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02B" w:rsidRPr="00B11C95" w:rsidRDefault="00C0502B" w:rsidP="00C0502B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11C95">
        <w:rPr>
          <w:rFonts w:ascii="Times New Roman" w:hAnsi="Times New Roman"/>
          <w:b/>
          <w:color w:val="000000"/>
          <w:sz w:val="24"/>
          <w:szCs w:val="24"/>
        </w:rPr>
        <w:t>CONSILIUL LOCAL AL COMUNEI BOIȚA</w:t>
      </w:r>
    </w:p>
    <w:p w:rsidR="00C0502B" w:rsidRPr="00B11C95" w:rsidRDefault="001E1B89" w:rsidP="00C0502B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B11C95">
        <w:rPr>
          <w:rFonts w:ascii="Times New Roman" w:hAnsi="Times New Roman"/>
          <w:b/>
          <w:color w:val="000000"/>
          <w:sz w:val="24"/>
          <w:szCs w:val="24"/>
          <w:u w:val="single"/>
        </w:rPr>
        <w:t>NR.</w:t>
      </w:r>
      <w:r w:rsidR="00B11C95" w:rsidRPr="00B11C95">
        <w:rPr>
          <w:rFonts w:ascii="Times New Roman" w:hAnsi="Times New Roman"/>
          <w:b/>
          <w:color w:val="000000"/>
          <w:sz w:val="24"/>
          <w:szCs w:val="24"/>
          <w:u w:val="single"/>
        </w:rPr>
        <w:t>2317</w:t>
      </w:r>
      <w:r w:rsidRPr="00B11C95">
        <w:rPr>
          <w:rFonts w:ascii="Times New Roman" w:hAnsi="Times New Roman"/>
          <w:b/>
          <w:color w:val="000000"/>
          <w:sz w:val="24"/>
          <w:szCs w:val="24"/>
          <w:u w:val="single"/>
        </w:rPr>
        <w:t>/13.05.2021</w:t>
      </w:r>
    </w:p>
    <w:p w:rsidR="00C0502B" w:rsidRPr="00B11C95" w:rsidRDefault="00C0502B" w:rsidP="00C0502B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0502B" w:rsidRPr="00B11C95" w:rsidRDefault="00C0502B" w:rsidP="00C050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B11C95">
        <w:rPr>
          <w:rFonts w:ascii="Times New Roman" w:hAnsi="Times New Roman"/>
          <w:b/>
          <w:color w:val="000000"/>
          <w:sz w:val="24"/>
          <w:szCs w:val="24"/>
          <w:u w:val="single"/>
        </w:rPr>
        <w:t>PROCES-VERBAL</w:t>
      </w:r>
    </w:p>
    <w:p w:rsidR="00C0502B" w:rsidRPr="00B11C95" w:rsidRDefault="00C0502B" w:rsidP="00C0502B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Încheiat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în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ședința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extraordinara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a </w:t>
      </w: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Consiliului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Local al </w:t>
      </w: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Comunei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Boița</w:t>
      </w:r>
      <w:proofErr w:type="spellEnd"/>
    </w:p>
    <w:p w:rsidR="00C0502B" w:rsidRPr="00B11C95" w:rsidRDefault="001E1B89" w:rsidP="00C0502B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B11C95">
        <w:rPr>
          <w:rFonts w:ascii="Times New Roman" w:hAnsi="Times New Roman"/>
          <w:b/>
          <w:color w:val="000000"/>
          <w:sz w:val="24"/>
          <w:szCs w:val="24"/>
        </w:rPr>
        <w:t>din</w:t>
      </w:r>
      <w:proofErr w:type="gram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data </w:t>
      </w: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de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13.05</w:t>
      </w:r>
      <w:r w:rsidR="00C0502B" w:rsidRPr="00B11C95">
        <w:rPr>
          <w:rFonts w:ascii="Times New Roman" w:hAnsi="Times New Roman"/>
          <w:b/>
          <w:color w:val="000000"/>
          <w:sz w:val="24"/>
          <w:szCs w:val="24"/>
        </w:rPr>
        <w:t>.2021</w:t>
      </w:r>
    </w:p>
    <w:p w:rsidR="00C0502B" w:rsidRPr="00B11C95" w:rsidRDefault="00C0502B" w:rsidP="00C0502B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0502B" w:rsidRPr="00B11C95" w:rsidRDefault="001E1B89" w:rsidP="00005FC2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11C95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proofErr w:type="gramStart"/>
      <w:r w:rsidRPr="00B11C95">
        <w:rPr>
          <w:rFonts w:ascii="Times New Roman" w:hAnsi="Times New Roman"/>
          <w:color w:val="000000"/>
          <w:sz w:val="24"/>
          <w:szCs w:val="24"/>
        </w:rPr>
        <w:t>Încheiat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astăzi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13.05</w:t>
      </w:r>
      <w:r w:rsidR="00C0502B" w:rsidRPr="00B11C95">
        <w:rPr>
          <w:rFonts w:ascii="Times New Roman" w:hAnsi="Times New Roman"/>
          <w:color w:val="000000"/>
          <w:sz w:val="24"/>
          <w:szCs w:val="24"/>
        </w:rPr>
        <w:t xml:space="preserve">.2021 cu </w:t>
      </w:r>
      <w:proofErr w:type="spellStart"/>
      <w:r w:rsidR="00C0502B" w:rsidRPr="00B11C95">
        <w:rPr>
          <w:rFonts w:ascii="Times New Roman" w:hAnsi="Times New Roman"/>
          <w:color w:val="000000"/>
          <w:sz w:val="24"/>
          <w:szCs w:val="24"/>
        </w:rPr>
        <w:t>ocazia</w:t>
      </w:r>
      <w:proofErr w:type="spellEnd"/>
      <w:r w:rsidR="00C0502B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0502B" w:rsidRPr="00B11C95">
        <w:rPr>
          <w:rFonts w:ascii="Times New Roman" w:hAnsi="Times New Roman"/>
          <w:color w:val="000000"/>
          <w:sz w:val="24"/>
          <w:szCs w:val="24"/>
        </w:rPr>
        <w:t>ședinței</w:t>
      </w:r>
      <w:proofErr w:type="spellEnd"/>
      <w:r w:rsidR="00C0502B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0502B" w:rsidRPr="00B11C95">
        <w:rPr>
          <w:rFonts w:ascii="Times New Roman" w:hAnsi="Times New Roman"/>
          <w:color w:val="000000"/>
          <w:sz w:val="24"/>
          <w:szCs w:val="24"/>
        </w:rPr>
        <w:t>extraordinare</w:t>
      </w:r>
      <w:proofErr w:type="spellEnd"/>
      <w:r w:rsidR="00C0502B" w:rsidRPr="00B11C95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C0502B" w:rsidRPr="00B11C95">
        <w:rPr>
          <w:rFonts w:ascii="Times New Roman" w:hAnsi="Times New Roman"/>
          <w:color w:val="000000"/>
          <w:sz w:val="24"/>
          <w:szCs w:val="24"/>
        </w:rPr>
        <w:t>Consiliului</w:t>
      </w:r>
      <w:proofErr w:type="spellEnd"/>
      <w:r w:rsidR="00C0502B" w:rsidRPr="00B11C95">
        <w:rPr>
          <w:rFonts w:ascii="Times New Roman" w:hAnsi="Times New Roman"/>
          <w:color w:val="000000"/>
          <w:sz w:val="24"/>
          <w:szCs w:val="24"/>
        </w:rPr>
        <w:t xml:space="preserve"> Local al </w:t>
      </w:r>
      <w:proofErr w:type="spellStart"/>
      <w:r w:rsidR="00C0502B" w:rsidRPr="00B11C95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C0502B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0502B" w:rsidRPr="00B11C95">
        <w:rPr>
          <w:rFonts w:ascii="Times New Roman" w:hAnsi="Times New Roman"/>
          <w:color w:val="000000"/>
          <w:sz w:val="24"/>
          <w:szCs w:val="24"/>
        </w:rPr>
        <w:t>Boița</w:t>
      </w:r>
      <w:proofErr w:type="spellEnd"/>
      <w:r w:rsidR="00C0502B" w:rsidRPr="00B11C9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C0502B" w:rsidRPr="00B11C95">
        <w:rPr>
          <w:rFonts w:ascii="Times New Roman" w:hAnsi="Times New Roman"/>
          <w:color w:val="000000"/>
          <w:sz w:val="24"/>
          <w:szCs w:val="24"/>
        </w:rPr>
        <w:t>convocat</w:t>
      </w:r>
      <w:proofErr w:type="spellEnd"/>
      <w:r w:rsidR="00C0502B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502B" w:rsidRPr="00B11C95">
        <w:rPr>
          <w:rFonts w:ascii="Times New Roman" w:hAnsi="Times New Roman"/>
          <w:color w:val="000000"/>
          <w:sz w:val="24"/>
          <w:szCs w:val="24"/>
          <w:lang w:val="ro-RO"/>
        </w:rPr>
        <w:t>î</w:t>
      </w:r>
      <w:r w:rsidR="00C0502B" w:rsidRPr="00B11C95">
        <w:rPr>
          <w:rFonts w:ascii="Times New Roman" w:hAnsi="Times New Roman"/>
          <w:color w:val="000000"/>
          <w:sz w:val="24"/>
          <w:szCs w:val="24"/>
        </w:rPr>
        <w:t xml:space="preserve">n </w:t>
      </w:r>
      <w:proofErr w:type="spellStart"/>
      <w:r w:rsidR="00C0502B" w:rsidRPr="00B11C95">
        <w:rPr>
          <w:rFonts w:ascii="Times New Roman" w:hAnsi="Times New Roman"/>
          <w:color w:val="000000"/>
          <w:sz w:val="24"/>
          <w:szCs w:val="24"/>
        </w:rPr>
        <w:t>baza</w:t>
      </w:r>
      <w:proofErr w:type="spellEnd"/>
      <w:r w:rsidR="00C0502B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0502B" w:rsidRPr="00B11C95">
        <w:rPr>
          <w:rFonts w:ascii="Times New Roman" w:hAnsi="Times New Roman"/>
          <w:color w:val="000000"/>
          <w:sz w:val="24"/>
          <w:szCs w:val="24"/>
        </w:rPr>
        <w:t>Dispozitiei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Primarului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Boița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11C95">
        <w:rPr>
          <w:rFonts w:ascii="Times New Roman" w:hAnsi="Times New Roman"/>
          <w:color w:val="000000"/>
          <w:sz w:val="24"/>
          <w:szCs w:val="24"/>
        </w:rPr>
        <w:t xml:space="preserve"> 58 din data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de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11.05</w:t>
      </w:r>
      <w:r w:rsidR="00C0502B" w:rsidRPr="00B11C95">
        <w:rPr>
          <w:rFonts w:ascii="Times New Roman" w:hAnsi="Times New Roman"/>
          <w:color w:val="000000"/>
          <w:sz w:val="24"/>
          <w:szCs w:val="24"/>
        </w:rPr>
        <w:t>.2021.</w:t>
      </w:r>
    </w:p>
    <w:p w:rsidR="00C0502B" w:rsidRPr="00B11C95" w:rsidRDefault="00C0502B" w:rsidP="00005FC2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11C95">
        <w:rPr>
          <w:rFonts w:ascii="Times New Roman" w:hAnsi="Times New Roman"/>
          <w:color w:val="000000"/>
          <w:sz w:val="24"/>
          <w:szCs w:val="24"/>
        </w:rPr>
        <w:tab/>
        <w:t xml:space="preserve">La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această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sedință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numarul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total de 1</w:t>
      </w:r>
      <w:r w:rsidR="00B11C95" w:rsidRPr="00B11C95">
        <w:rPr>
          <w:rFonts w:ascii="Times New Roman" w:hAnsi="Times New Roman"/>
          <w:color w:val="000000"/>
          <w:sz w:val="24"/>
          <w:szCs w:val="24"/>
        </w:rPr>
        <w:t>0</w:t>
      </w:r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consilieri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loc</w:t>
      </w:r>
      <w:r w:rsidR="001E1B89" w:rsidRPr="00B11C95">
        <w:rPr>
          <w:rFonts w:ascii="Times New Roman" w:hAnsi="Times New Roman"/>
          <w:color w:val="000000"/>
          <w:sz w:val="24"/>
          <w:szCs w:val="24"/>
        </w:rPr>
        <w:t>ali</w:t>
      </w:r>
      <w:proofErr w:type="spellEnd"/>
      <w:r w:rsidR="001E1B89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E1B89" w:rsidRPr="00B11C95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="001E1B89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E1B89" w:rsidRPr="00B11C95">
        <w:rPr>
          <w:rFonts w:ascii="Times New Roman" w:hAnsi="Times New Roman"/>
          <w:color w:val="000000"/>
          <w:sz w:val="24"/>
          <w:szCs w:val="24"/>
        </w:rPr>
        <w:t>funcție</w:t>
      </w:r>
      <w:proofErr w:type="spellEnd"/>
      <w:r w:rsidR="001E1B89" w:rsidRPr="00B11C9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1E1B89" w:rsidRPr="00B11C95">
        <w:rPr>
          <w:rFonts w:ascii="Times New Roman" w:hAnsi="Times New Roman"/>
          <w:color w:val="000000"/>
          <w:sz w:val="24"/>
          <w:szCs w:val="24"/>
        </w:rPr>
        <w:t>sunt</w:t>
      </w:r>
      <w:proofErr w:type="spellEnd"/>
      <w:r w:rsidR="001E1B89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E1B89" w:rsidRPr="00B11C95">
        <w:rPr>
          <w:rFonts w:ascii="Times New Roman" w:hAnsi="Times New Roman"/>
          <w:color w:val="000000"/>
          <w:sz w:val="24"/>
          <w:szCs w:val="24"/>
        </w:rPr>
        <w:t>prezenti</w:t>
      </w:r>
      <w:proofErr w:type="spellEnd"/>
      <w:r w:rsidR="001E1B89" w:rsidRPr="00B11C95">
        <w:rPr>
          <w:rFonts w:ascii="Times New Roman" w:hAnsi="Times New Roman"/>
          <w:color w:val="000000"/>
          <w:sz w:val="24"/>
          <w:szCs w:val="24"/>
        </w:rPr>
        <w:t xml:space="preserve"> 10 </w:t>
      </w:r>
      <w:proofErr w:type="spellStart"/>
      <w:r w:rsidR="001E1B89" w:rsidRPr="00B11C95">
        <w:rPr>
          <w:rFonts w:ascii="Times New Roman" w:hAnsi="Times New Roman"/>
          <w:color w:val="000000"/>
          <w:sz w:val="24"/>
          <w:szCs w:val="24"/>
        </w:rPr>
        <w:t>consilieri</w:t>
      </w:r>
      <w:proofErr w:type="spellEnd"/>
      <w:r w:rsidR="001E1B89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E1B89" w:rsidRPr="00B11C95">
        <w:rPr>
          <w:rFonts w:ascii="Times New Roman" w:hAnsi="Times New Roman"/>
          <w:color w:val="000000"/>
          <w:sz w:val="24"/>
          <w:szCs w:val="24"/>
        </w:rPr>
        <w:t>locali</w:t>
      </w:r>
      <w:proofErr w:type="spellEnd"/>
      <w:r w:rsidR="001E1B89" w:rsidRPr="00B11C95">
        <w:rPr>
          <w:rFonts w:ascii="Times New Roman" w:hAnsi="Times New Roman"/>
          <w:color w:val="000000"/>
          <w:sz w:val="24"/>
          <w:szCs w:val="24"/>
        </w:rPr>
        <w:t xml:space="preserve"> din care</w:t>
      </w:r>
      <w:r w:rsidR="0037556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11C95" w:rsidRPr="00B11C95">
        <w:rPr>
          <w:rFonts w:ascii="Times New Roman" w:hAnsi="Times New Roman"/>
          <w:color w:val="000000"/>
          <w:sz w:val="24"/>
          <w:szCs w:val="24"/>
        </w:rPr>
        <w:t>7</w:t>
      </w:r>
      <w:r w:rsidR="002D322E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D322E" w:rsidRPr="00B11C95">
        <w:rPr>
          <w:rFonts w:ascii="Times New Roman" w:hAnsi="Times New Roman"/>
          <w:color w:val="000000"/>
          <w:sz w:val="24"/>
          <w:szCs w:val="24"/>
        </w:rPr>
        <w:t>prezenti</w:t>
      </w:r>
      <w:proofErr w:type="spellEnd"/>
      <w:r w:rsidR="002D322E" w:rsidRPr="00B11C95">
        <w:rPr>
          <w:rFonts w:ascii="Times New Roman" w:hAnsi="Times New Roman"/>
          <w:color w:val="000000"/>
          <w:sz w:val="24"/>
          <w:szCs w:val="24"/>
        </w:rPr>
        <w:t xml:space="preserve"> online</w:t>
      </w:r>
      <w:r w:rsidR="00B11C95" w:rsidRPr="00B11C95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="00B11C95" w:rsidRPr="00B11C95">
        <w:rPr>
          <w:rFonts w:ascii="Times New Roman" w:hAnsi="Times New Roman"/>
          <w:color w:val="000000"/>
          <w:sz w:val="24"/>
          <w:szCs w:val="24"/>
        </w:rPr>
        <w:t>dna</w:t>
      </w:r>
      <w:proofErr w:type="spellEnd"/>
      <w:r w:rsidR="00B11C95" w:rsidRPr="00B11C95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="00B11C95" w:rsidRPr="00B11C95">
        <w:rPr>
          <w:rFonts w:ascii="Times New Roman" w:hAnsi="Times New Roman"/>
          <w:color w:val="000000"/>
          <w:sz w:val="24"/>
          <w:szCs w:val="24"/>
        </w:rPr>
        <w:t>Piticas</w:t>
      </w:r>
      <w:proofErr w:type="spellEnd"/>
      <w:r w:rsidR="00B11C95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11C95" w:rsidRPr="00B11C95">
        <w:rPr>
          <w:rFonts w:ascii="Times New Roman" w:hAnsi="Times New Roman"/>
          <w:color w:val="000000"/>
          <w:sz w:val="24"/>
          <w:szCs w:val="24"/>
        </w:rPr>
        <w:t>Paraschiva</w:t>
      </w:r>
      <w:proofErr w:type="spellEnd"/>
      <w:r w:rsidR="00B11C95" w:rsidRPr="00B11C95">
        <w:rPr>
          <w:rFonts w:ascii="Times New Roman" w:hAnsi="Times New Roman"/>
          <w:color w:val="000000"/>
          <w:sz w:val="24"/>
          <w:szCs w:val="24"/>
        </w:rPr>
        <w:t>, dl.</w:t>
      </w:r>
      <w:proofErr w:type="gramEnd"/>
      <w:r w:rsidR="00B11C95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B11C95" w:rsidRPr="00B11C95">
        <w:rPr>
          <w:rFonts w:ascii="Times New Roman" w:hAnsi="Times New Roman"/>
          <w:color w:val="000000"/>
          <w:sz w:val="24"/>
          <w:szCs w:val="24"/>
        </w:rPr>
        <w:t>Badila</w:t>
      </w:r>
      <w:proofErr w:type="spellEnd"/>
      <w:r w:rsidR="00B11C95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11C95" w:rsidRPr="00B11C95">
        <w:rPr>
          <w:rFonts w:ascii="Times New Roman" w:hAnsi="Times New Roman"/>
          <w:color w:val="000000"/>
          <w:sz w:val="24"/>
          <w:szCs w:val="24"/>
        </w:rPr>
        <w:t>Toma</w:t>
      </w:r>
      <w:proofErr w:type="spellEnd"/>
      <w:r w:rsidR="00B11C95" w:rsidRPr="00B11C95">
        <w:rPr>
          <w:rFonts w:ascii="Times New Roman" w:hAnsi="Times New Roman"/>
          <w:color w:val="000000"/>
          <w:sz w:val="24"/>
          <w:szCs w:val="24"/>
        </w:rPr>
        <w:t>, dl.</w:t>
      </w:r>
      <w:proofErr w:type="gramEnd"/>
      <w:r w:rsidR="00B11C95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11C95" w:rsidRPr="00B11C95">
        <w:rPr>
          <w:rFonts w:ascii="Times New Roman" w:hAnsi="Times New Roman"/>
          <w:color w:val="000000"/>
          <w:sz w:val="24"/>
          <w:szCs w:val="24"/>
        </w:rPr>
        <w:t>Basaraba</w:t>
      </w:r>
      <w:proofErr w:type="spellEnd"/>
      <w:r w:rsidR="00B11C95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11C95" w:rsidRPr="00B11C95">
        <w:rPr>
          <w:rFonts w:ascii="Times New Roman" w:hAnsi="Times New Roman"/>
          <w:color w:val="000000"/>
          <w:sz w:val="24"/>
          <w:szCs w:val="24"/>
        </w:rPr>
        <w:t>Nicolae</w:t>
      </w:r>
      <w:proofErr w:type="spellEnd"/>
      <w:r w:rsidR="00B11C95" w:rsidRPr="00B11C9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="00B11C95" w:rsidRPr="00B11C95">
        <w:rPr>
          <w:rFonts w:ascii="Times New Roman" w:hAnsi="Times New Roman"/>
          <w:color w:val="000000"/>
          <w:sz w:val="24"/>
          <w:szCs w:val="24"/>
        </w:rPr>
        <w:t>dna</w:t>
      </w:r>
      <w:proofErr w:type="spellEnd"/>
      <w:proofErr w:type="gramEnd"/>
      <w:r w:rsidR="00B11C95" w:rsidRPr="00B11C95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="00B11C95" w:rsidRPr="00B11C95">
        <w:rPr>
          <w:rFonts w:ascii="Times New Roman" w:hAnsi="Times New Roman"/>
          <w:color w:val="000000"/>
          <w:sz w:val="24"/>
          <w:szCs w:val="24"/>
        </w:rPr>
        <w:t>Balint</w:t>
      </w:r>
      <w:proofErr w:type="spellEnd"/>
      <w:r w:rsidR="00B11C95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11C95" w:rsidRPr="00B11C95">
        <w:rPr>
          <w:rFonts w:ascii="Times New Roman" w:hAnsi="Times New Roman"/>
          <w:color w:val="000000"/>
          <w:sz w:val="24"/>
          <w:szCs w:val="24"/>
        </w:rPr>
        <w:t>Aspazica</w:t>
      </w:r>
      <w:proofErr w:type="spellEnd"/>
      <w:r w:rsidR="00B11C95" w:rsidRPr="00B11C95">
        <w:rPr>
          <w:rFonts w:ascii="Times New Roman" w:hAnsi="Times New Roman"/>
          <w:color w:val="000000"/>
          <w:sz w:val="24"/>
          <w:szCs w:val="24"/>
        </w:rPr>
        <w:t>, dl.</w:t>
      </w:r>
      <w:proofErr w:type="gramEnd"/>
      <w:r w:rsidR="00B11C95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B11C95" w:rsidRPr="00B11C95">
        <w:rPr>
          <w:rFonts w:ascii="Times New Roman" w:hAnsi="Times New Roman"/>
          <w:color w:val="000000"/>
          <w:sz w:val="24"/>
          <w:szCs w:val="24"/>
        </w:rPr>
        <w:t>Baltat</w:t>
      </w:r>
      <w:proofErr w:type="spellEnd"/>
      <w:r w:rsidR="00B11C95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11C95" w:rsidRPr="00B11C95">
        <w:rPr>
          <w:rFonts w:ascii="Times New Roman" w:hAnsi="Times New Roman"/>
          <w:color w:val="000000"/>
          <w:sz w:val="24"/>
          <w:szCs w:val="24"/>
        </w:rPr>
        <w:t>Nicolae</w:t>
      </w:r>
      <w:proofErr w:type="spellEnd"/>
      <w:r w:rsidR="00B11C95" w:rsidRPr="00B11C95">
        <w:rPr>
          <w:rFonts w:ascii="Times New Roman" w:hAnsi="Times New Roman"/>
          <w:color w:val="000000"/>
          <w:sz w:val="24"/>
          <w:szCs w:val="24"/>
        </w:rPr>
        <w:t>, dl.</w:t>
      </w:r>
      <w:proofErr w:type="gramEnd"/>
      <w:r w:rsidR="00B11C95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11C95" w:rsidRPr="00B11C95">
        <w:rPr>
          <w:rFonts w:ascii="Times New Roman" w:hAnsi="Times New Roman"/>
          <w:color w:val="000000"/>
          <w:sz w:val="24"/>
          <w:szCs w:val="24"/>
        </w:rPr>
        <w:t>Dragomir</w:t>
      </w:r>
      <w:proofErr w:type="spellEnd"/>
      <w:r w:rsidR="00B11C95" w:rsidRPr="00B11C95">
        <w:rPr>
          <w:rFonts w:ascii="Times New Roman" w:hAnsi="Times New Roman"/>
          <w:color w:val="000000"/>
          <w:sz w:val="24"/>
          <w:szCs w:val="24"/>
        </w:rPr>
        <w:t xml:space="preserve"> Daniel </w:t>
      </w:r>
      <w:proofErr w:type="spellStart"/>
      <w:r w:rsidR="00B11C95" w:rsidRPr="00B11C9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B11C95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11C95" w:rsidRPr="00B11C95">
        <w:rPr>
          <w:rFonts w:ascii="Times New Roman" w:hAnsi="Times New Roman"/>
          <w:color w:val="000000"/>
          <w:sz w:val="24"/>
          <w:szCs w:val="24"/>
        </w:rPr>
        <w:t>Bobeica</w:t>
      </w:r>
      <w:proofErr w:type="spellEnd"/>
      <w:r w:rsidR="00B11C95" w:rsidRPr="00B11C95">
        <w:rPr>
          <w:rFonts w:ascii="Times New Roman" w:hAnsi="Times New Roman"/>
          <w:color w:val="000000"/>
          <w:sz w:val="24"/>
          <w:szCs w:val="24"/>
        </w:rPr>
        <w:t xml:space="preserve"> Stefan-Nita</w:t>
      </w:r>
      <w:proofErr w:type="gramStart"/>
      <w:r w:rsidR="00B11C95" w:rsidRPr="00B11C95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proofErr w:type="gram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secretarul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general al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dna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Petru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Georgiana.</w:t>
      </w:r>
    </w:p>
    <w:p w:rsidR="001D5DD1" w:rsidRPr="00B11C95" w:rsidRDefault="00C0502B" w:rsidP="00B11C95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11C95">
        <w:rPr>
          <w:rFonts w:ascii="Times New Roman" w:hAnsi="Times New Roman"/>
          <w:sz w:val="24"/>
          <w:szCs w:val="24"/>
        </w:rPr>
        <w:t>Președintele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11C95">
        <w:rPr>
          <w:rFonts w:ascii="Times New Roman" w:hAnsi="Times New Roman"/>
          <w:sz w:val="24"/>
          <w:szCs w:val="24"/>
        </w:rPr>
        <w:t>ședință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: Buna </w:t>
      </w:r>
      <w:proofErr w:type="spellStart"/>
      <w:r w:rsidRPr="00B11C95">
        <w:rPr>
          <w:rFonts w:ascii="Times New Roman" w:hAnsi="Times New Roman"/>
          <w:sz w:val="24"/>
          <w:szCs w:val="24"/>
        </w:rPr>
        <w:t>ziua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! </w:t>
      </w:r>
      <w:proofErr w:type="spellStart"/>
      <w:r w:rsidRPr="00B11C95">
        <w:rPr>
          <w:rFonts w:ascii="Times New Roman" w:hAnsi="Times New Roman"/>
          <w:color w:val="000000" w:themeColor="text1"/>
          <w:sz w:val="24"/>
          <w:szCs w:val="24"/>
        </w:rPr>
        <w:t>Având</w:t>
      </w:r>
      <w:proofErr w:type="spellEnd"/>
      <w:r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 w:themeColor="text1"/>
          <w:sz w:val="24"/>
          <w:szCs w:val="24"/>
        </w:rPr>
        <w:t>vedere</w:t>
      </w:r>
      <w:proofErr w:type="spellEnd"/>
      <w:r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 w:themeColor="text1"/>
          <w:sz w:val="24"/>
          <w:szCs w:val="24"/>
        </w:rPr>
        <w:t>că</w:t>
      </w:r>
      <w:proofErr w:type="spellEnd"/>
      <w:r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 w:themeColor="text1"/>
          <w:sz w:val="24"/>
          <w:szCs w:val="24"/>
        </w:rPr>
        <w:t>sunt</w:t>
      </w:r>
      <w:proofErr w:type="spellEnd"/>
      <w:r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 w:themeColor="text1"/>
          <w:sz w:val="24"/>
          <w:szCs w:val="24"/>
        </w:rPr>
        <w:t>prezenţi</w:t>
      </w:r>
      <w:proofErr w:type="spellEnd"/>
      <w:r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 w:themeColor="text1"/>
          <w:sz w:val="24"/>
          <w:szCs w:val="24"/>
        </w:rPr>
        <w:t>majoritatea</w:t>
      </w:r>
      <w:proofErr w:type="spellEnd"/>
      <w:r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 w:themeColor="text1"/>
          <w:sz w:val="24"/>
          <w:szCs w:val="24"/>
        </w:rPr>
        <w:t>consilierilor</w:t>
      </w:r>
      <w:proofErr w:type="spellEnd"/>
      <w:r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 w:themeColor="text1"/>
          <w:sz w:val="24"/>
          <w:szCs w:val="24"/>
        </w:rPr>
        <w:t>locali</w:t>
      </w:r>
      <w:proofErr w:type="spellEnd"/>
      <w:r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11C95">
        <w:rPr>
          <w:rFonts w:ascii="Times New Roman" w:hAnsi="Times New Roman"/>
          <w:color w:val="000000" w:themeColor="text1"/>
          <w:sz w:val="24"/>
          <w:szCs w:val="24"/>
        </w:rPr>
        <w:t>declar</w:t>
      </w:r>
      <w:proofErr w:type="spellEnd"/>
      <w:r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 legal </w:t>
      </w:r>
      <w:proofErr w:type="spellStart"/>
      <w:r w:rsidRPr="00B11C95">
        <w:rPr>
          <w:rFonts w:ascii="Times New Roman" w:hAnsi="Times New Roman"/>
          <w:color w:val="000000" w:themeColor="text1"/>
          <w:sz w:val="24"/>
          <w:szCs w:val="24"/>
        </w:rPr>
        <w:t>întrunită</w:t>
      </w:r>
      <w:proofErr w:type="spellEnd"/>
      <w:r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 w:themeColor="text1"/>
          <w:sz w:val="24"/>
          <w:szCs w:val="24"/>
        </w:rPr>
        <w:t>şedinţa</w:t>
      </w:r>
      <w:proofErr w:type="spellEnd"/>
      <w:r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11C95">
        <w:rPr>
          <w:rFonts w:ascii="Times New Roman" w:hAnsi="Times New Roman"/>
          <w:color w:val="000000" w:themeColor="text1"/>
          <w:sz w:val="24"/>
          <w:szCs w:val="24"/>
        </w:rPr>
        <w:t>ordinară</w:t>
      </w:r>
      <w:proofErr w:type="spellEnd"/>
      <w:r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  a</w:t>
      </w:r>
      <w:proofErr w:type="gramEnd"/>
      <w:r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 w:themeColor="text1"/>
          <w:sz w:val="24"/>
          <w:szCs w:val="24"/>
        </w:rPr>
        <w:t>Consiliului</w:t>
      </w:r>
      <w:proofErr w:type="spellEnd"/>
      <w:r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B11C95">
        <w:rPr>
          <w:rFonts w:ascii="Times New Roman" w:hAnsi="Times New Roman"/>
          <w:color w:val="000000" w:themeColor="text1"/>
          <w:sz w:val="24"/>
          <w:szCs w:val="24"/>
        </w:rPr>
        <w:t>Comunei</w:t>
      </w:r>
      <w:proofErr w:type="spellEnd"/>
      <w:r w:rsidR="00D25278"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 w:themeColor="text1"/>
          <w:sz w:val="24"/>
          <w:szCs w:val="24"/>
        </w:rPr>
        <w:t>Boiţa</w:t>
      </w:r>
      <w:proofErr w:type="spellEnd"/>
      <w:r w:rsidR="00D25278"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 din data </w:t>
      </w:r>
      <w:proofErr w:type="spellStart"/>
      <w:r w:rsidR="00D25278" w:rsidRPr="00B11C95">
        <w:rPr>
          <w:rFonts w:ascii="Times New Roman" w:hAnsi="Times New Roman"/>
          <w:color w:val="000000" w:themeColor="text1"/>
          <w:sz w:val="24"/>
          <w:szCs w:val="24"/>
        </w:rPr>
        <w:t>de</w:t>
      </w:r>
      <w:proofErr w:type="spellEnd"/>
      <w:r w:rsidR="00D25278" w:rsidRPr="00B11C95">
        <w:rPr>
          <w:rFonts w:ascii="Times New Roman" w:hAnsi="Times New Roman"/>
          <w:color w:val="000000" w:themeColor="text1"/>
          <w:sz w:val="24"/>
          <w:szCs w:val="24"/>
        </w:rPr>
        <w:t xml:space="preserve">  13.05</w:t>
      </w:r>
      <w:r w:rsidR="00F004F6" w:rsidRPr="00B11C95">
        <w:rPr>
          <w:rFonts w:ascii="Times New Roman" w:hAnsi="Times New Roman"/>
          <w:color w:val="000000" w:themeColor="text1"/>
          <w:sz w:val="24"/>
          <w:szCs w:val="24"/>
        </w:rPr>
        <w:t>.2021</w:t>
      </w:r>
      <w:r w:rsidRPr="00B11C9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0502B" w:rsidRPr="00B11C95" w:rsidRDefault="00005FC2" w:rsidP="00005FC2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11C95">
        <w:rPr>
          <w:rFonts w:ascii="Times New Roman" w:hAnsi="Times New Roman"/>
          <w:sz w:val="24"/>
          <w:szCs w:val="24"/>
        </w:rPr>
        <w:t xml:space="preserve">      </w:t>
      </w:r>
      <w:r w:rsidR="00B11C95">
        <w:rPr>
          <w:rFonts w:ascii="Times New Roman" w:hAnsi="Times New Roman"/>
          <w:sz w:val="24"/>
          <w:szCs w:val="24"/>
        </w:rPr>
        <w:tab/>
      </w:r>
      <w:proofErr w:type="gramStart"/>
      <w:r w:rsidR="00C0502B" w:rsidRPr="00B11C95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C0502B" w:rsidRPr="00B11C95">
        <w:rPr>
          <w:rFonts w:ascii="Times New Roman" w:hAnsi="Times New Roman"/>
          <w:sz w:val="24"/>
          <w:szCs w:val="24"/>
        </w:rPr>
        <w:t>supune</w:t>
      </w:r>
      <w:proofErr w:type="spellEnd"/>
      <w:r w:rsidR="00C0502B" w:rsidRPr="00B11C9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C0502B" w:rsidRPr="00B11C95">
        <w:rPr>
          <w:rFonts w:ascii="Times New Roman" w:hAnsi="Times New Roman"/>
          <w:sz w:val="24"/>
          <w:szCs w:val="24"/>
        </w:rPr>
        <w:t>vot</w:t>
      </w:r>
      <w:proofErr w:type="spellEnd"/>
      <w:r w:rsidR="00C0502B"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0502B" w:rsidRPr="00B11C95">
        <w:rPr>
          <w:rFonts w:ascii="Times New Roman" w:hAnsi="Times New Roman"/>
          <w:sz w:val="24"/>
          <w:szCs w:val="24"/>
        </w:rPr>
        <w:t>ordinea</w:t>
      </w:r>
      <w:proofErr w:type="spellEnd"/>
      <w:r w:rsidR="00C0502B" w:rsidRPr="00B11C9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C0502B" w:rsidRPr="00B11C95">
        <w:rPr>
          <w:rFonts w:ascii="Times New Roman" w:hAnsi="Times New Roman"/>
          <w:sz w:val="24"/>
          <w:szCs w:val="24"/>
        </w:rPr>
        <w:t>zi</w:t>
      </w:r>
      <w:proofErr w:type="spellEnd"/>
      <w:r w:rsidR="00C0502B" w:rsidRPr="00B11C9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C0502B" w:rsidRPr="00B11C95">
        <w:rPr>
          <w:rFonts w:ascii="Times New Roman" w:hAnsi="Times New Roman"/>
          <w:sz w:val="24"/>
          <w:szCs w:val="24"/>
        </w:rPr>
        <w:t>sedintei</w:t>
      </w:r>
      <w:proofErr w:type="spellEnd"/>
      <w:r w:rsidR="001D5DD1"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sz w:val="24"/>
          <w:szCs w:val="24"/>
        </w:rPr>
        <w:t>extraordinare</w:t>
      </w:r>
      <w:proofErr w:type="spellEnd"/>
      <w:r w:rsidR="00D25278"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sz w:val="24"/>
          <w:szCs w:val="24"/>
        </w:rPr>
        <w:t>si</w:t>
      </w:r>
      <w:proofErr w:type="spellEnd"/>
      <w:r w:rsidR="00D25278" w:rsidRPr="00B11C95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D25278" w:rsidRPr="00B11C95">
        <w:rPr>
          <w:rFonts w:ascii="Times New Roman" w:hAnsi="Times New Roman"/>
          <w:sz w:val="24"/>
          <w:szCs w:val="24"/>
        </w:rPr>
        <w:t>adoptă</w:t>
      </w:r>
      <w:proofErr w:type="spellEnd"/>
      <w:r w:rsidR="00D25278" w:rsidRPr="00B11C95">
        <w:rPr>
          <w:rFonts w:ascii="Times New Roman" w:hAnsi="Times New Roman"/>
          <w:sz w:val="24"/>
          <w:szCs w:val="24"/>
        </w:rPr>
        <w:t xml:space="preserve"> cu 10</w:t>
      </w:r>
      <w:r w:rsidR="001D5DD1"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5DD1" w:rsidRPr="00B11C95">
        <w:rPr>
          <w:rFonts w:ascii="Times New Roman" w:hAnsi="Times New Roman"/>
          <w:sz w:val="24"/>
          <w:szCs w:val="24"/>
        </w:rPr>
        <w:t>voturi</w:t>
      </w:r>
      <w:proofErr w:type="spellEnd"/>
      <w:r w:rsidR="001D5DD1"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5DD1" w:rsidRPr="00B11C95">
        <w:rPr>
          <w:rFonts w:ascii="Times New Roman" w:hAnsi="Times New Roman"/>
          <w:sz w:val="24"/>
          <w:szCs w:val="24"/>
        </w:rPr>
        <w:t>pentru</w:t>
      </w:r>
      <w:proofErr w:type="spellEnd"/>
      <w:r w:rsidR="001D5DD1" w:rsidRPr="00B11C95">
        <w:rPr>
          <w:rFonts w:ascii="Times New Roman" w:hAnsi="Times New Roman"/>
          <w:sz w:val="24"/>
          <w:szCs w:val="24"/>
        </w:rPr>
        <w:t>.</w:t>
      </w:r>
      <w:proofErr w:type="gramEnd"/>
    </w:p>
    <w:p w:rsidR="00D25278" w:rsidRPr="00B11C95" w:rsidRDefault="00005FC2" w:rsidP="00D25278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B11C95">
        <w:rPr>
          <w:rFonts w:ascii="Times New Roman" w:hAnsi="Times New Roman"/>
          <w:b/>
          <w:color w:val="000000"/>
          <w:sz w:val="24"/>
          <w:szCs w:val="24"/>
        </w:rPr>
        <w:tab/>
      </w:r>
      <w:proofErr w:type="spellStart"/>
      <w:proofErr w:type="gramStart"/>
      <w:r w:rsidR="00C0502B" w:rsidRPr="00B11C95">
        <w:rPr>
          <w:rFonts w:ascii="Times New Roman" w:hAnsi="Times New Roman"/>
          <w:b/>
          <w:color w:val="000000"/>
          <w:sz w:val="24"/>
          <w:szCs w:val="24"/>
        </w:rPr>
        <w:t>Urmează</w:t>
      </w:r>
      <w:proofErr w:type="spellEnd"/>
      <w:r w:rsidR="00C0502B"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C0502B" w:rsidRPr="00B11C95">
        <w:rPr>
          <w:rFonts w:ascii="Times New Roman" w:hAnsi="Times New Roman"/>
          <w:b/>
          <w:color w:val="000000"/>
          <w:sz w:val="24"/>
          <w:szCs w:val="24"/>
        </w:rPr>
        <w:t>punctul</w:t>
      </w:r>
      <w:proofErr w:type="spellEnd"/>
      <w:r w:rsidR="00C0502B"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C0502B" w:rsidRPr="00B11C95">
        <w:rPr>
          <w:rFonts w:ascii="Times New Roman" w:hAnsi="Times New Roman"/>
          <w:b/>
          <w:color w:val="000000"/>
          <w:sz w:val="24"/>
          <w:szCs w:val="24"/>
        </w:rPr>
        <w:t>nr</w:t>
      </w:r>
      <w:proofErr w:type="spellEnd"/>
      <w:r w:rsidR="00C0502B" w:rsidRPr="00B11C95">
        <w:rPr>
          <w:rFonts w:ascii="Times New Roman" w:hAnsi="Times New Roman"/>
          <w:b/>
          <w:color w:val="000000"/>
          <w:sz w:val="24"/>
          <w:szCs w:val="24"/>
        </w:rPr>
        <w:t>.</w:t>
      </w:r>
      <w:proofErr w:type="gramEnd"/>
      <w:r w:rsidR="00C0502B"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="00C0502B" w:rsidRPr="00B11C95">
        <w:rPr>
          <w:rFonts w:ascii="Times New Roman" w:hAnsi="Times New Roman"/>
          <w:b/>
          <w:color w:val="000000"/>
          <w:sz w:val="24"/>
          <w:szCs w:val="24"/>
        </w:rPr>
        <w:t xml:space="preserve">1 de </w:t>
      </w:r>
      <w:proofErr w:type="spellStart"/>
      <w:r w:rsidR="00C0502B" w:rsidRPr="00B11C95">
        <w:rPr>
          <w:rFonts w:ascii="Times New Roman" w:hAnsi="Times New Roman"/>
          <w:b/>
          <w:color w:val="000000"/>
          <w:sz w:val="24"/>
          <w:szCs w:val="24"/>
        </w:rPr>
        <w:t>pe</w:t>
      </w:r>
      <w:proofErr w:type="spellEnd"/>
      <w:r w:rsidR="00C0502B"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C0502B" w:rsidRPr="00B11C95">
        <w:rPr>
          <w:rFonts w:ascii="Times New Roman" w:hAnsi="Times New Roman"/>
          <w:b/>
          <w:color w:val="000000"/>
          <w:sz w:val="24"/>
          <w:szCs w:val="24"/>
        </w:rPr>
        <w:t>ordinea</w:t>
      </w:r>
      <w:proofErr w:type="spellEnd"/>
      <w:r w:rsidR="00C0502B" w:rsidRPr="00B11C95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proofErr w:type="spellStart"/>
      <w:r w:rsidR="00C0502B" w:rsidRPr="00B11C95">
        <w:rPr>
          <w:rFonts w:ascii="Times New Roman" w:hAnsi="Times New Roman"/>
          <w:b/>
          <w:color w:val="000000"/>
          <w:sz w:val="24"/>
          <w:szCs w:val="24"/>
        </w:rPr>
        <w:t>zi</w:t>
      </w:r>
      <w:proofErr w:type="spellEnd"/>
      <w:r w:rsidR="00C0502B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502B" w:rsidRPr="00B11C95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="00C0502B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0502B" w:rsidRPr="00B11C95">
        <w:rPr>
          <w:rFonts w:ascii="Times New Roman" w:hAnsi="Times New Roman"/>
          <w:color w:val="000000"/>
          <w:sz w:val="24"/>
          <w:szCs w:val="24"/>
        </w:rPr>
        <w:t>iniţiat</w:t>
      </w:r>
      <w:proofErr w:type="spellEnd"/>
      <w:r w:rsidR="00C0502B" w:rsidRPr="00B11C9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C0502B" w:rsidRPr="00B11C95">
        <w:rPr>
          <w:rFonts w:ascii="Times New Roman" w:hAnsi="Times New Roman"/>
          <w:color w:val="000000"/>
          <w:sz w:val="24"/>
          <w:szCs w:val="24"/>
        </w:rPr>
        <w:t>primarul</w:t>
      </w:r>
      <w:proofErr w:type="spellEnd"/>
      <w:r w:rsidR="00C0502B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0502B" w:rsidRPr="00B11C95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C0502B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0502B" w:rsidRPr="00B11C95">
        <w:rPr>
          <w:rFonts w:ascii="Times New Roman" w:hAnsi="Times New Roman"/>
          <w:color w:val="000000"/>
          <w:sz w:val="24"/>
          <w:szCs w:val="24"/>
        </w:rPr>
        <w:t>Boiţa</w:t>
      </w:r>
      <w:proofErr w:type="spellEnd"/>
      <w:r w:rsidR="00C0502B" w:rsidRPr="00B11C9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C0502B" w:rsidRPr="00B11C95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Actului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A</w:t>
      </w:r>
      <w:r w:rsidR="002D01DC" w:rsidRPr="00B11C95">
        <w:rPr>
          <w:rFonts w:ascii="Times New Roman" w:hAnsi="Times New Roman"/>
          <w:color w:val="000000"/>
          <w:sz w:val="24"/>
          <w:szCs w:val="24"/>
        </w:rPr>
        <w:t>ditional</w:t>
      </w:r>
      <w:proofErr w:type="spellEnd"/>
      <w:r w:rsidR="002D01DC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1 la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Contractul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inchiriere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1536/02.05.2019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incheiat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Comuna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cu dl.</w:t>
      </w:r>
      <w:proofErr w:type="gram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Lupescu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Nicolae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>.</w:t>
      </w:r>
    </w:p>
    <w:p w:rsidR="00D25278" w:rsidRPr="00B11C95" w:rsidRDefault="00F80738" w:rsidP="00D25278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11C95">
        <w:rPr>
          <w:rFonts w:ascii="Times New Roman" w:hAnsi="Times New Roman"/>
          <w:sz w:val="24"/>
          <w:szCs w:val="24"/>
        </w:rPr>
        <w:t xml:space="preserve">   </w:t>
      </w:r>
      <w:r w:rsidR="00005FC2" w:rsidRPr="00B11C95">
        <w:rPr>
          <w:rFonts w:ascii="Times New Roman" w:hAnsi="Times New Roman"/>
          <w:sz w:val="24"/>
          <w:szCs w:val="24"/>
        </w:rPr>
        <w:t xml:space="preserve">      </w:t>
      </w:r>
      <w:r w:rsidR="00B11C95">
        <w:rPr>
          <w:rFonts w:ascii="Times New Roman" w:hAnsi="Times New Roman"/>
          <w:sz w:val="24"/>
          <w:szCs w:val="24"/>
        </w:rPr>
        <w:tab/>
      </w:r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C95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B11C95">
        <w:rPr>
          <w:rFonts w:ascii="Times New Roman" w:hAnsi="Times New Roman"/>
          <w:sz w:val="24"/>
          <w:szCs w:val="24"/>
        </w:rPr>
        <w:t>supune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B11C95">
        <w:rPr>
          <w:rFonts w:ascii="Times New Roman" w:hAnsi="Times New Roman"/>
          <w:sz w:val="24"/>
          <w:szCs w:val="24"/>
        </w:rPr>
        <w:t>vot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proiect</w:t>
      </w:r>
      <w:r w:rsidR="00D25278" w:rsidRPr="00B11C95">
        <w:rPr>
          <w:rFonts w:ascii="Times New Roman" w:hAnsi="Times New Roman"/>
          <w:sz w:val="24"/>
          <w:szCs w:val="24"/>
        </w:rPr>
        <w:t>ul</w:t>
      </w:r>
      <w:proofErr w:type="spellEnd"/>
      <w:r w:rsidR="00D25278" w:rsidRPr="00B11C9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D25278" w:rsidRPr="00B11C95">
        <w:rPr>
          <w:rFonts w:ascii="Times New Roman" w:hAnsi="Times New Roman"/>
          <w:sz w:val="24"/>
          <w:szCs w:val="24"/>
        </w:rPr>
        <w:t>hotărâre</w:t>
      </w:r>
      <w:proofErr w:type="spellEnd"/>
      <w:r w:rsidR="00D25278"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sz w:val="24"/>
          <w:szCs w:val="24"/>
        </w:rPr>
        <w:t>si</w:t>
      </w:r>
      <w:proofErr w:type="spellEnd"/>
      <w:r w:rsidR="00D25278" w:rsidRPr="00B11C95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D25278" w:rsidRPr="00B11C95">
        <w:rPr>
          <w:rFonts w:ascii="Times New Roman" w:hAnsi="Times New Roman"/>
          <w:sz w:val="24"/>
          <w:szCs w:val="24"/>
        </w:rPr>
        <w:t>adoptă</w:t>
      </w:r>
      <w:proofErr w:type="spellEnd"/>
      <w:r w:rsidR="00D25278" w:rsidRPr="00B11C95">
        <w:rPr>
          <w:rFonts w:ascii="Times New Roman" w:hAnsi="Times New Roman"/>
          <w:sz w:val="24"/>
          <w:szCs w:val="24"/>
        </w:rPr>
        <w:t xml:space="preserve"> cu 10</w:t>
      </w:r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voturi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pentru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D25278" w:rsidRPr="00B11C95">
        <w:rPr>
          <w:rFonts w:ascii="Times New Roman" w:hAnsi="Times New Roman"/>
          <w:b/>
          <w:sz w:val="24"/>
          <w:szCs w:val="24"/>
        </w:rPr>
        <w:t>Hotărârea</w:t>
      </w:r>
      <w:proofErr w:type="spellEnd"/>
      <w:r w:rsidR="00D25278" w:rsidRPr="00B11C9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b/>
          <w:sz w:val="24"/>
          <w:szCs w:val="24"/>
        </w:rPr>
        <w:t>nr</w:t>
      </w:r>
      <w:proofErr w:type="spellEnd"/>
      <w:r w:rsidR="00D25278" w:rsidRPr="00B11C95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D25278" w:rsidRPr="00B11C9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D25278" w:rsidRPr="00B11C95">
        <w:rPr>
          <w:rFonts w:ascii="Times New Roman" w:hAnsi="Times New Roman"/>
          <w:b/>
          <w:sz w:val="24"/>
          <w:szCs w:val="24"/>
        </w:rPr>
        <w:t>37</w:t>
      </w:r>
      <w:r w:rsidRPr="00B11C95">
        <w:rPr>
          <w:rFonts w:ascii="Times New Roman" w:hAnsi="Times New Roman"/>
          <w:b/>
          <w:sz w:val="24"/>
          <w:szCs w:val="24"/>
        </w:rPr>
        <w:t>/2021</w:t>
      </w:r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Actului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Aditional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1 la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Contractul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inchiriere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1536/02.05.2019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incheiat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Comuna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cu dl.</w:t>
      </w:r>
      <w:proofErr w:type="gram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Lupescu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25278" w:rsidRPr="00B11C95">
        <w:rPr>
          <w:rFonts w:ascii="Times New Roman" w:hAnsi="Times New Roman"/>
          <w:color w:val="000000"/>
          <w:sz w:val="24"/>
          <w:szCs w:val="24"/>
        </w:rPr>
        <w:t>Nicolae</w:t>
      </w:r>
      <w:proofErr w:type="spellEnd"/>
      <w:r w:rsidR="00D25278" w:rsidRPr="00B11C95">
        <w:rPr>
          <w:rFonts w:ascii="Times New Roman" w:hAnsi="Times New Roman"/>
          <w:color w:val="000000"/>
          <w:sz w:val="24"/>
          <w:szCs w:val="24"/>
        </w:rPr>
        <w:t>.</w:t>
      </w:r>
    </w:p>
    <w:p w:rsidR="00427B2A" w:rsidRPr="00B11C95" w:rsidRDefault="00005FC2" w:rsidP="00005FC2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B11C95">
        <w:rPr>
          <w:rFonts w:ascii="Times New Roman" w:hAnsi="Times New Roman"/>
          <w:b/>
          <w:color w:val="000000"/>
          <w:sz w:val="24"/>
          <w:szCs w:val="24"/>
        </w:rPr>
        <w:tab/>
      </w:r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Pr="00B11C95">
        <w:rPr>
          <w:rFonts w:ascii="Times New Roman" w:hAnsi="Times New Roman"/>
          <w:b/>
          <w:color w:val="000000"/>
          <w:sz w:val="24"/>
          <w:szCs w:val="24"/>
        </w:rPr>
        <w:t>Urmează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punctul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nr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>.</w:t>
      </w:r>
      <w:proofErr w:type="gram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2 de </w:t>
      </w: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pe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ordinea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zi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427B2A" w:rsidRPr="00B11C95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iniţiat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primarul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Boiţa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="00427B2A" w:rsidRPr="00B11C95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modificarea</w:t>
      </w:r>
      <w:proofErr w:type="spellEnd"/>
      <w:proofErr w:type="gram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contractului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inchiriere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. 1536/02.05.2019,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incheiat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intre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Consiliul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Local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dl.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Lupescu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Nicolae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>.</w:t>
      </w:r>
    </w:p>
    <w:p w:rsidR="006F6044" w:rsidRDefault="006F6044" w:rsidP="00B11C95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Dna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Balint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Trebuie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11C95"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proofErr w:type="gram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isi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curete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terenurile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oamenii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. Au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obligatii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in contract,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trebuie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11C95"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proofErr w:type="gram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isi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intretina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pasunea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asa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este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normal.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ca din 400 de ha la APIA s-</w:t>
      </w:r>
      <w:proofErr w:type="gramStart"/>
      <w:r w:rsidRPr="00B11C95">
        <w:rPr>
          <w:rFonts w:ascii="Times New Roman" w:hAnsi="Times New Roman"/>
          <w:color w:val="000000"/>
          <w:sz w:val="24"/>
          <w:szCs w:val="24"/>
        </w:rPr>
        <w:t>a</w:t>
      </w:r>
      <w:proofErr w:type="gram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ajuns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la 200 de ha.</w:t>
      </w:r>
    </w:p>
    <w:p w:rsidR="001F4610" w:rsidRPr="00B11C95" w:rsidRDefault="001F4610" w:rsidP="00B11C95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asemenea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nu consider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urgente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acste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cereri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F6044" w:rsidRPr="00B11C95" w:rsidRDefault="006F6044" w:rsidP="001F4610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Presedinte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sedinta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Exista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11C95">
        <w:rPr>
          <w:rFonts w:ascii="Times New Roman" w:hAnsi="Times New Roman"/>
          <w:color w:val="000000"/>
          <w:sz w:val="24"/>
          <w:szCs w:val="24"/>
        </w:rPr>
        <w:t>un</w:t>
      </w:r>
      <w:proofErr w:type="gram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amenajament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pastoral de care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trebuie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tinem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F4610">
        <w:rPr>
          <w:rFonts w:ascii="Times New Roman" w:hAnsi="Times New Roman"/>
          <w:color w:val="000000"/>
          <w:sz w:val="24"/>
          <w:szCs w:val="24"/>
        </w:rPr>
        <w:t>cont</w:t>
      </w:r>
      <w:r w:rsidRPr="00B11C95">
        <w:rPr>
          <w:rFonts w:ascii="Times New Roman" w:hAnsi="Times New Roman"/>
          <w:color w:val="000000"/>
          <w:sz w:val="24"/>
          <w:szCs w:val="24"/>
        </w:rPr>
        <w:t>.</w:t>
      </w:r>
    </w:p>
    <w:p w:rsidR="00427B2A" w:rsidRPr="00B11C95" w:rsidRDefault="00427B2A" w:rsidP="00005FC2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11C95">
        <w:rPr>
          <w:rFonts w:ascii="Times New Roman" w:hAnsi="Times New Roman"/>
          <w:sz w:val="24"/>
          <w:szCs w:val="24"/>
        </w:rPr>
        <w:t xml:space="preserve">       </w:t>
      </w:r>
      <w:r w:rsidR="00B11C95">
        <w:rPr>
          <w:rFonts w:ascii="Times New Roman" w:hAnsi="Times New Roman"/>
          <w:sz w:val="24"/>
          <w:szCs w:val="24"/>
        </w:rPr>
        <w:tab/>
      </w:r>
      <w:proofErr w:type="gramStart"/>
      <w:r w:rsidRPr="00B11C95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B11C95">
        <w:rPr>
          <w:rFonts w:ascii="Times New Roman" w:hAnsi="Times New Roman"/>
          <w:sz w:val="24"/>
          <w:szCs w:val="24"/>
        </w:rPr>
        <w:t>supune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B11C95">
        <w:rPr>
          <w:rFonts w:ascii="Times New Roman" w:hAnsi="Times New Roman"/>
          <w:sz w:val="24"/>
          <w:szCs w:val="24"/>
        </w:rPr>
        <w:t>vot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proiectul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11C95">
        <w:rPr>
          <w:rFonts w:ascii="Times New Roman" w:hAnsi="Times New Roman"/>
          <w:sz w:val="24"/>
          <w:szCs w:val="24"/>
        </w:rPr>
        <w:t>hotărâre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si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B11C95">
        <w:rPr>
          <w:rFonts w:ascii="Times New Roman" w:hAnsi="Times New Roman"/>
          <w:sz w:val="24"/>
          <w:szCs w:val="24"/>
        </w:rPr>
        <w:t>adoptă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cu 10 </w:t>
      </w:r>
      <w:proofErr w:type="spellStart"/>
      <w:r w:rsidRPr="00B11C95">
        <w:rPr>
          <w:rFonts w:ascii="Times New Roman" w:hAnsi="Times New Roman"/>
          <w:sz w:val="24"/>
          <w:szCs w:val="24"/>
        </w:rPr>
        <w:t>voturi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pentru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B11C95">
        <w:rPr>
          <w:rFonts w:ascii="Times New Roman" w:hAnsi="Times New Roman"/>
          <w:b/>
          <w:sz w:val="24"/>
          <w:szCs w:val="24"/>
        </w:rPr>
        <w:t>Hotărârea</w:t>
      </w:r>
      <w:proofErr w:type="spellEnd"/>
      <w:r w:rsidRPr="00B11C9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b/>
          <w:sz w:val="24"/>
          <w:szCs w:val="24"/>
        </w:rPr>
        <w:t>nr</w:t>
      </w:r>
      <w:proofErr w:type="spellEnd"/>
      <w:r w:rsidRPr="00B11C95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B11C9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B11C95">
        <w:rPr>
          <w:rFonts w:ascii="Times New Roman" w:hAnsi="Times New Roman"/>
          <w:b/>
          <w:sz w:val="24"/>
          <w:szCs w:val="24"/>
        </w:rPr>
        <w:t>38/2021</w:t>
      </w:r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modificarea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contractului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inchiriere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11C95">
        <w:rPr>
          <w:rFonts w:ascii="Times New Roman" w:hAnsi="Times New Roman"/>
          <w:color w:val="000000"/>
          <w:sz w:val="24"/>
          <w:szCs w:val="24"/>
        </w:rPr>
        <w:t xml:space="preserve"> 1536/02.05.2019,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incheiat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intre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Consiliul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Local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dl.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Lupescu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Nicolae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>.</w:t>
      </w:r>
    </w:p>
    <w:p w:rsidR="00427B2A" w:rsidRPr="00B11C95" w:rsidRDefault="00005FC2" w:rsidP="00427B2A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427B2A" w:rsidRPr="00B11C95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B11C95">
        <w:rPr>
          <w:rFonts w:ascii="Times New Roman" w:hAnsi="Times New Roman"/>
          <w:b/>
          <w:color w:val="000000"/>
          <w:sz w:val="24"/>
          <w:szCs w:val="24"/>
        </w:rPr>
        <w:tab/>
      </w:r>
      <w:proofErr w:type="spellStart"/>
      <w:proofErr w:type="gramStart"/>
      <w:r w:rsidR="00427B2A" w:rsidRPr="00B11C95">
        <w:rPr>
          <w:rFonts w:ascii="Times New Roman" w:hAnsi="Times New Roman"/>
          <w:b/>
          <w:color w:val="000000"/>
          <w:sz w:val="24"/>
          <w:szCs w:val="24"/>
        </w:rPr>
        <w:t>Urmează</w:t>
      </w:r>
      <w:proofErr w:type="spellEnd"/>
      <w:r w:rsidR="00427B2A"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b/>
          <w:color w:val="000000"/>
          <w:sz w:val="24"/>
          <w:szCs w:val="24"/>
        </w:rPr>
        <w:t>punctul</w:t>
      </w:r>
      <w:proofErr w:type="spellEnd"/>
      <w:r w:rsidR="00427B2A"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b/>
          <w:color w:val="000000"/>
          <w:sz w:val="24"/>
          <w:szCs w:val="24"/>
        </w:rPr>
        <w:t>nr</w:t>
      </w:r>
      <w:proofErr w:type="spellEnd"/>
      <w:r w:rsidR="00427B2A" w:rsidRPr="00B11C95">
        <w:rPr>
          <w:rFonts w:ascii="Times New Roman" w:hAnsi="Times New Roman"/>
          <w:b/>
          <w:color w:val="000000"/>
          <w:sz w:val="24"/>
          <w:szCs w:val="24"/>
        </w:rPr>
        <w:t>.</w:t>
      </w:r>
      <w:proofErr w:type="gramEnd"/>
      <w:r w:rsidR="00427B2A" w:rsidRPr="00B11C95">
        <w:rPr>
          <w:rFonts w:ascii="Times New Roman" w:hAnsi="Times New Roman"/>
          <w:b/>
          <w:color w:val="000000"/>
          <w:sz w:val="24"/>
          <w:szCs w:val="24"/>
        </w:rPr>
        <w:t xml:space="preserve"> 3 de </w:t>
      </w:r>
      <w:proofErr w:type="spellStart"/>
      <w:r w:rsidR="00427B2A" w:rsidRPr="00B11C95">
        <w:rPr>
          <w:rFonts w:ascii="Times New Roman" w:hAnsi="Times New Roman"/>
          <w:b/>
          <w:color w:val="000000"/>
          <w:sz w:val="24"/>
          <w:szCs w:val="24"/>
        </w:rPr>
        <w:t>pe</w:t>
      </w:r>
      <w:proofErr w:type="spellEnd"/>
      <w:r w:rsidR="00427B2A"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b/>
          <w:color w:val="000000"/>
          <w:sz w:val="24"/>
          <w:szCs w:val="24"/>
        </w:rPr>
        <w:t>ordinea</w:t>
      </w:r>
      <w:proofErr w:type="spellEnd"/>
      <w:r w:rsidR="00427B2A" w:rsidRPr="00B11C95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proofErr w:type="spellStart"/>
      <w:r w:rsidR="00427B2A" w:rsidRPr="00B11C95">
        <w:rPr>
          <w:rFonts w:ascii="Times New Roman" w:hAnsi="Times New Roman"/>
          <w:b/>
          <w:color w:val="000000"/>
          <w:sz w:val="24"/>
          <w:szCs w:val="24"/>
        </w:rPr>
        <w:t>zi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27B2A" w:rsidRPr="00B11C95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iniţiat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primarul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Boiţa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incetarii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contractului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proofErr w:type="gramStart"/>
      <w:r w:rsidR="00427B2A" w:rsidRPr="00B11C95">
        <w:rPr>
          <w:rFonts w:ascii="Times New Roman" w:hAnsi="Times New Roman"/>
          <w:color w:val="000000"/>
          <w:sz w:val="24"/>
          <w:szCs w:val="24"/>
        </w:rPr>
        <w:t>inchiriere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pasune</w:t>
      </w:r>
      <w:proofErr w:type="spellEnd"/>
      <w:proofErr w:type="gram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1541/2019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incheiat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intre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comuna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domnul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Poenariu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2A" w:rsidRPr="00B11C95">
        <w:rPr>
          <w:rFonts w:ascii="Times New Roman" w:hAnsi="Times New Roman"/>
          <w:color w:val="000000"/>
          <w:sz w:val="24"/>
          <w:szCs w:val="24"/>
        </w:rPr>
        <w:t>Nicolae</w:t>
      </w:r>
      <w:proofErr w:type="spellEnd"/>
      <w:r w:rsidR="00427B2A" w:rsidRPr="00B11C9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427B2A" w:rsidRPr="00B11C95" w:rsidRDefault="00427B2A" w:rsidP="00427B2A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11C95">
        <w:rPr>
          <w:rFonts w:ascii="Times New Roman" w:hAnsi="Times New Roman"/>
          <w:sz w:val="24"/>
          <w:szCs w:val="24"/>
        </w:rPr>
        <w:t xml:space="preserve">         </w:t>
      </w:r>
      <w:r w:rsidR="00B11C95">
        <w:rPr>
          <w:rFonts w:ascii="Times New Roman" w:hAnsi="Times New Roman"/>
          <w:sz w:val="24"/>
          <w:szCs w:val="24"/>
        </w:rPr>
        <w:tab/>
      </w:r>
      <w:proofErr w:type="gramStart"/>
      <w:r w:rsidRPr="00B11C95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B11C95">
        <w:rPr>
          <w:rFonts w:ascii="Times New Roman" w:hAnsi="Times New Roman"/>
          <w:sz w:val="24"/>
          <w:szCs w:val="24"/>
        </w:rPr>
        <w:t>supune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B11C95">
        <w:rPr>
          <w:rFonts w:ascii="Times New Roman" w:hAnsi="Times New Roman"/>
          <w:sz w:val="24"/>
          <w:szCs w:val="24"/>
        </w:rPr>
        <w:t>vot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proiectul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11C95">
        <w:rPr>
          <w:rFonts w:ascii="Times New Roman" w:hAnsi="Times New Roman"/>
          <w:sz w:val="24"/>
          <w:szCs w:val="24"/>
        </w:rPr>
        <w:t>hotărâre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si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B11C95">
        <w:rPr>
          <w:rFonts w:ascii="Times New Roman" w:hAnsi="Times New Roman"/>
          <w:sz w:val="24"/>
          <w:szCs w:val="24"/>
        </w:rPr>
        <w:t>adoptă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cu 10 </w:t>
      </w:r>
      <w:proofErr w:type="spellStart"/>
      <w:r w:rsidRPr="00B11C95">
        <w:rPr>
          <w:rFonts w:ascii="Times New Roman" w:hAnsi="Times New Roman"/>
          <w:sz w:val="24"/>
          <w:szCs w:val="24"/>
        </w:rPr>
        <w:t>voturi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pentru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B11C95">
        <w:rPr>
          <w:rFonts w:ascii="Times New Roman" w:hAnsi="Times New Roman"/>
          <w:b/>
          <w:sz w:val="24"/>
          <w:szCs w:val="24"/>
        </w:rPr>
        <w:t>Hotărârea</w:t>
      </w:r>
      <w:proofErr w:type="spellEnd"/>
      <w:r w:rsidRPr="00B11C9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b/>
          <w:sz w:val="24"/>
          <w:szCs w:val="24"/>
        </w:rPr>
        <w:t>nr</w:t>
      </w:r>
      <w:proofErr w:type="spellEnd"/>
      <w:r w:rsidRPr="00B11C95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B11C95">
        <w:rPr>
          <w:rFonts w:ascii="Times New Roman" w:hAnsi="Times New Roman"/>
          <w:b/>
          <w:sz w:val="24"/>
          <w:szCs w:val="24"/>
        </w:rPr>
        <w:t xml:space="preserve"> 39/2021</w:t>
      </w:r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incetarii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contractului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proofErr w:type="gramStart"/>
      <w:r w:rsidRPr="00B11C95">
        <w:rPr>
          <w:rFonts w:ascii="Times New Roman" w:hAnsi="Times New Roman"/>
          <w:color w:val="000000"/>
          <w:sz w:val="24"/>
          <w:szCs w:val="24"/>
        </w:rPr>
        <w:t>inchiriere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pasune</w:t>
      </w:r>
      <w:proofErr w:type="spellEnd"/>
      <w:proofErr w:type="gram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B11C95">
        <w:rPr>
          <w:rFonts w:ascii="Times New Roman" w:hAnsi="Times New Roman"/>
          <w:color w:val="000000"/>
          <w:sz w:val="24"/>
          <w:szCs w:val="24"/>
        </w:rPr>
        <w:t xml:space="preserve">1541/2019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incheiat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90A1C" w:rsidRPr="00B11C95">
        <w:rPr>
          <w:rFonts w:ascii="Times New Roman" w:hAnsi="Times New Roman"/>
          <w:color w:val="000000"/>
          <w:sz w:val="24"/>
          <w:szCs w:val="24"/>
        </w:rPr>
        <w:t>intre</w:t>
      </w:r>
      <w:proofErr w:type="spellEnd"/>
      <w:r w:rsidR="00090A1C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90A1C" w:rsidRPr="00B11C95">
        <w:rPr>
          <w:rFonts w:ascii="Times New Roman" w:hAnsi="Times New Roman"/>
          <w:color w:val="000000"/>
          <w:sz w:val="24"/>
          <w:szCs w:val="24"/>
        </w:rPr>
        <w:t>comuna</w:t>
      </w:r>
      <w:proofErr w:type="spellEnd"/>
      <w:r w:rsidR="00090A1C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90A1C" w:rsidRPr="00B11C95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090A1C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90A1C" w:rsidRPr="00B11C9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090A1C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90A1C" w:rsidRPr="00B11C95">
        <w:rPr>
          <w:rFonts w:ascii="Times New Roman" w:hAnsi="Times New Roman"/>
          <w:color w:val="000000"/>
          <w:sz w:val="24"/>
          <w:szCs w:val="24"/>
        </w:rPr>
        <w:t>domnul</w:t>
      </w:r>
      <w:proofErr w:type="spellEnd"/>
      <w:r w:rsidR="00090A1C"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90A1C" w:rsidRPr="00B11C95">
        <w:rPr>
          <w:rFonts w:ascii="Times New Roman" w:hAnsi="Times New Roman"/>
          <w:color w:val="000000"/>
          <w:sz w:val="24"/>
          <w:szCs w:val="24"/>
        </w:rPr>
        <w:t>Po</w:t>
      </w:r>
      <w:r w:rsidRPr="00B11C95">
        <w:rPr>
          <w:rFonts w:ascii="Times New Roman" w:hAnsi="Times New Roman"/>
          <w:color w:val="000000"/>
          <w:sz w:val="24"/>
          <w:szCs w:val="24"/>
        </w:rPr>
        <w:t>enariu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Nicolae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427B2A" w:rsidRPr="00B11C95" w:rsidRDefault="00427B2A" w:rsidP="00427B2A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 w:rsidR="00B11C95">
        <w:rPr>
          <w:rFonts w:ascii="Times New Roman" w:hAnsi="Times New Roman"/>
          <w:b/>
          <w:color w:val="000000"/>
          <w:sz w:val="24"/>
          <w:szCs w:val="24"/>
        </w:rPr>
        <w:tab/>
      </w:r>
      <w:proofErr w:type="spellStart"/>
      <w:proofErr w:type="gramStart"/>
      <w:r w:rsidRPr="00B11C95">
        <w:rPr>
          <w:rFonts w:ascii="Times New Roman" w:hAnsi="Times New Roman"/>
          <w:b/>
          <w:color w:val="000000"/>
          <w:sz w:val="24"/>
          <w:szCs w:val="24"/>
        </w:rPr>
        <w:t>Urmează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punctul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nr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>.</w:t>
      </w:r>
      <w:proofErr w:type="gram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4 de </w:t>
      </w: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pe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ordinea</w:t>
      </w:r>
      <w:proofErr w:type="spellEnd"/>
      <w:r w:rsidRPr="00B11C95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proofErr w:type="spellStart"/>
      <w:r w:rsidRPr="00B11C95">
        <w:rPr>
          <w:rFonts w:ascii="Times New Roman" w:hAnsi="Times New Roman"/>
          <w:b/>
          <w:color w:val="000000"/>
          <w:sz w:val="24"/>
          <w:szCs w:val="24"/>
        </w:rPr>
        <w:t>zi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C95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iniţiat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primarul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Boiţa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incetarii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contractului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proofErr w:type="gramStart"/>
      <w:r w:rsidRPr="00B11C95">
        <w:rPr>
          <w:rFonts w:ascii="Times New Roman" w:hAnsi="Times New Roman"/>
          <w:color w:val="000000"/>
          <w:sz w:val="24"/>
          <w:szCs w:val="24"/>
        </w:rPr>
        <w:t>inchiriere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pasune</w:t>
      </w:r>
      <w:proofErr w:type="spellEnd"/>
      <w:proofErr w:type="gram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B11C95">
        <w:rPr>
          <w:rFonts w:ascii="Times New Roman" w:hAnsi="Times New Roman"/>
          <w:color w:val="000000"/>
          <w:sz w:val="24"/>
          <w:szCs w:val="24"/>
        </w:rPr>
        <w:t xml:space="preserve">1197/2015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incheiat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intre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comuna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domnul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Poienariu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Ioan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427B2A" w:rsidRPr="00B11C95" w:rsidRDefault="00427B2A" w:rsidP="00427B2A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11C95">
        <w:rPr>
          <w:rFonts w:ascii="Times New Roman" w:hAnsi="Times New Roman"/>
          <w:sz w:val="24"/>
          <w:szCs w:val="24"/>
        </w:rPr>
        <w:t xml:space="preserve">          </w:t>
      </w:r>
      <w:r w:rsidR="00B11C95">
        <w:rPr>
          <w:rFonts w:ascii="Times New Roman" w:hAnsi="Times New Roman"/>
          <w:sz w:val="24"/>
          <w:szCs w:val="24"/>
        </w:rPr>
        <w:tab/>
      </w:r>
      <w:proofErr w:type="gramStart"/>
      <w:r w:rsidRPr="00B11C95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B11C95">
        <w:rPr>
          <w:rFonts w:ascii="Times New Roman" w:hAnsi="Times New Roman"/>
          <w:sz w:val="24"/>
          <w:szCs w:val="24"/>
        </w:rPr>
        <w:t>supune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B11C95">
        <w:rPr>
          <w:rFonts w:ascii="Times New Roman" w:hAnsi="Times New Roman"/>
          <w:sz w:val="24"/>
          <w:szCs w:val="24"/>
        </w:rPr>
        <w:t>vot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proiectul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11C95">
        <w:rPr>
          <w:rFonts w:ascii="Times New Roman" w:hAnsi="Times New Roman"/>
          <w:sz w:val="24"/>
          <w:szCs w:val="24"/>
        </w:rPr>
        <w:t>hotărâre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si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B11C95">
        <w:rPr>
          <w:rFonts w:ascii="Times New Roman" w:hAnsi="Times New Roman"/>
          <w:sz w:val="24"/>
          <w:szCs w:val="24"/>
        </w:rPr>
        <w:t>adoptă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cu 10 </w:t>
      </w:r>
      <w:proofErr w:type="spellStart"/>
      <w:r w:rsidRPr="00B11C95">
        <w:rPr>
          <w:rFonts w:ascii="Times New Roman" w:hAnsi="Times New Roman"/>
          <w:sz w:val="24"/>
          <w:szCs w:val="24"/>
        </w:rPr>
        <w:t>voturi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pentru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3A701B" w:rsidRPr="00B11C95">
        <w:rPr>
          <w:rFonts w:ascii="Times New Roman" w:hAnsi="Times New Roman"/>
          <w:b/>
          <w:sz w:val="24"/>
          <w:szCs w:val="24"/>
        </w:rPr>
        <w:t>Hotărârea</w:t>
      </w:r>
      <w:proofErr w:type="spellEnd"/>
      <w:r w:rsidR="003A701B" w:rsidRPr="00B11C9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A701B" w:rsidRPr="00B11C95">
        <w:rPr>
          <w:rFonts w:ascii="Times New Roman" w:hAnsi="Times New Roman"/>
          <w:b/>
          <w:sz w:val="24"/>
          <w:szCs w:val="24"/>
        </w:rPr>
        <w:t>nr</w:t>
      </w:r>
      <w:proofErr w:type="spellEnd"/>
      <w:r w:rsidR="003A701B" w:rsidRPr="00B11C95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3A701B" w:rsidRPr="00B11C95">
        <w:rPr>
          <w:rFonts w:ascii="Times New Roman" w:hAnsi="Times New Roman"/>
          <w:b/>
          <w:sz w:val="24"/>
          <w:szCs w:val="24"/>
        </w:rPr>
        <w:t xml:space="preserve"> 40</w:t>
      </w:r>
      <w:r w:rsidRPr="00B11C95">
        <w:rPr>
          <w:rFonts w:ascii="Times New Roman" w:hAnsi="Times New Roman"/>
          <w:b/>
          <w:sz w:val="24"/>
          <w:szCs w:val="24"/>
        </w:rPr>
        <w:t>/2021</w:t>
      </w:r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incetarii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contractului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proofErr w:type="gramStart"/>
      <w:r w:rsidRPr="00B11C95">
        <w:rPr>
          <w:rFonts w:ascii="Times New Roman" w:hAnsi="Times New Roman"/>
          <w:color w:val="000000"/>
          <w:sz w:val="24"/>
          <w:szCs w:val="24"/>
        </w:rPr>
        <w:t>inchiriere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pasune</w:t>
      </w:r>
      <w:proofErr w:type="spellEnd"/>
      <w:proofErr w:type="gram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B11C95">
        <w:rPr>
          <w:rFonts w:ascii="Times New Roman" w:hAnsi="Times New Roman"/>
          <w:color w:val="000000"/>
          <w:sz w:val="24"/>
          <w:szCs w:val="24"/>
        </w:rPr>
        <w:t xml:space="preserve">1197/2019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incheiat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intre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comuna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domnul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Poienariu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color w:val="000000"/>
          <w:sz w:val="24"/>
          <w:szCs w:val="24"/>
        </w:rPr>
        <w:t>Nicolae</w:t>
      </w:r>
      <w:proofErr w:type="spellEnd"/>
      <w:r w:rsidRPr="00B11C9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427B2A" w:rsidRPr="00B11C95" w:rsidRDefault="00427B2A" w:rsidP="00427B2A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3AB6" w:rsidRPr="00B11C95" w:rsidRDefault="00005FC2" w:rsidP="00B11C95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B11C95">
        <w:rPr>
          <w:rFonts w:ascii="Times New Roman" w:hAnsi="Times New Roman"/>
          <w:sz w:val="24"/>
          <w:szCs w:val="24"/>
        </w:rPr>
        <w:t>Presedintele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11C95">
        <w:rPr>
          <w:rFonts w:ascii="Times New Roman" w:hAnsi="Times New Roman"/>
          <w:sz w:val="24"/>
          <w:szCs w:val="24"/>
        </w:rPr>
        <w:t>sedinta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: – </w:t>
      </w:r>
      <w:proofErr w:type="spellStart"/>
      <w:r w:rsidRPr="00B11C95">
        <w:rPr>
          <w:rFonts w:ascii="Times New Roman" w:hAnsi="Times New Roman"/>
          <w:sz w:val="24"/>
          <w:szCs w:val="24"/>
        </w:rPr>
        <w:t>Întrucat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toate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punctele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11C95">
        <w:rPr>
          <w:rFonts w:ascii="Times New Roman" w:hAnsi="Times New Roman"/>
          <w:sz w:val="24"/>
          <w:szCs w:val="24"/>
        </w:rPr>
        <w:t>pe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ordinea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11C95">
        <w:rPr>
          <w:rFonts w:ascii="Times New Roman" w:hAnsi="Times New Roman"/>
          <w:sz w:val="24"/>
          <w:szCs w:val="24"/>
        </w:rPr>
        <w:t>zi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au </w:t>
      </w:r>
      <w:proofErr w:type="spellStart"/>
      <w:r w:rsidRPr="00B11C95">
        <w:rPr>
          <w:rFonts w:ascii="Times New Roman" w:hAnsi="Times New Roman"/>
          <w:sz w:val="24"/>
          <w:szCs w:val="24"/>
        </w:rPr>
        <w:t>fost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incheiate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C95">
        <w:rPr>
          <w:rFonts w:ascii="Times New Roman" w:hAnsi="Times New Roman"/>
          <w:sz w:val="24"/>
          <w:szCs w:val="24"/>
        </w:rPr>
        <w:t>declar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sedința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C95">
        <w:rPr>
          <w:rFonts w:ascii="Times New Roman" w:hAnsi="Times New Roman"/>
          <w:sz w:val="24"/>
          <w:szCs w:val="24"/>
        </w:rPr>
        <w:t>încheiată</w:t>
      </w:r>
      <w:proofErr w:type="spellEnd"/>
      <w:r w:rsidRPr="00B11C95">
        <w:rPr>
          <w:rFonts w:ascii="Times New Roman" w:hAnsi="Times New Roman"/>
          <w:sz w:val="24"/>
          <w:szCs w:val="24"/>
        </w:rPr>
        <w:t>.</w:t>
      </w:r>
    </w:p>
    <w:p w:rsidR="00005FC2" w:rsidRPr="00B11C95" w:rsidRDefault="00D25278" w:rsidP="00ED0AE1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11C95">
        <w:rPr>
          <w:rFonts w:ascii="Times New Roman" w:hAnsi="Times New Roman"/>
          <w:sz w:val="24"/>
          <w:szCs w:val="24"/>
        </w:rPr>
        <w:t>Sedința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B11C95">
        <w:rPr>
          <w:rFonts w:ascii="Times New Roman" w:hAnsi="Times New Roman"/>
          <w:sz w:val="24"/>
          <w:szCs w:val="24"/>
        </w:rPr>
        <w:t>incheie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B11C95">
        <w:rPr>
          <w:rFonts w:ascii="Times New Roman" w:hAnsi="Times New Roman"/>
          <w:sz w:val="24"/>
          <w:szCs w:val="24"/>
        </w:rPr>
        <w:t>ora</w:t>
      </w:r>
      <w:proofErr w:type="spellEnd"/>
      <w:r w:rsidRPr="00B11C95">
        <w:rPr>
          <w:rFonts w:ascii="Times New Roman" w:hAnsi="Times New Roman"/>
          <w:sz w:val="24"/>
          <w:szCs w:val="24"/>
        </w:rPr>
        <w:t xml:space="preserve"> 16.1</w:t>
      </w:r>
      <w:r w:rsidR="00B11C95">
        <w:rPr>
          <w:rFonts w:ascii="Times New Roman" w:hAnsi="Times New Roman"/>
          <w:sz w:val="24"/>
          <w:szCs w:val="24"/>
        </w:rPr>
        <w:t>5</w:t>
      </w:r>
      <w:r w:rsidR="00005FC2" w:rsidRPr="00B11C95">
        <w:rPr>
          <w:rFonts w:ascii="Times New Roman" w:hAnsi="Times New Roman"/>
          <w:sz w:val="24"/>
          <w:szCs w:val="24"/>
        </w:rPr>
        <w:t>.</w:t>
      </w:r>
      <w:proofErr w:type="gramEnd"/>
    </w:p>
    <w:p w:rsidR="00353AB6" w:rsidRPr="00B11C95" w:rsidRDefault="00353AB6" w:rsidP="00D96B6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5FC2" w:rsidRPr="00B11C95" w:rsidRDefault="00B11C95" w:rsidP="00005FC2">
      <w:pPr>
        <w:pStyle w:val="Heading1"/>
        <w:tabs>
          <w:tab w:val="left" w:pos="720"/>
        </w:tabs>
        <w:ind w:left="0" w:firstLine="0"/>
        <w:jc w:val="both"/>
        <w:rPr>
          <w:szCs w:val="24"/>
        </w:rPr>
      </w:pPr>
      <w:r>
        <w:rPr>
          <w:szCs w:val="24"/>
        </w:rPr>
        <w:tab/>
      </w:r>
      <w:r w:rsidR="00353AB6" w:rsidRPr="00B11C95">
        <w:rPr>
          <w:szCs w:val="24"/>
        </w:rPr>
        <w:t>PREȘEDINTE DE ȘEDINȚĂ,</w:t>
      </w:r>
      <w:r w:rsidR="00353AB6" w:rsidRPr="00B11C95">
        <w:rPr>
          <w:szCs w:val="24"/>
        </w:rPr>
        <w:tab/>
      </w:r>
      <w:r w:rsidR="00005FC2" w:rsidRPr="00B11C95">
        <w:rPr>
          <w:szCs w:val="24"/>
        </w:rPr>
        <w:tab/>
        <w:t xml:space="preserve">          SECRETAR GENERAL,</w:t>
      </w:r>
    </w:p>
    <w:p w:rsidR="00406589" w:rsidRPr="00B11C95" w:rsidRDefault="00EF1B27" w:rsidP="00C0502B">
      <w:pPr>
        <w:rPr>
          <w:rFonts w:ascii="Times New Roman" w:hAnsi="Times New Roman"/>
          <w:b/>
          <w:sz w:val="24"/>
          <w:szCs w:val="24"/>
          <w:lang w:val="ro-RO"/>
        </w:rPr>
      </w:pPr>
      <w:r w:rsidRPr="00B11C95">
        <w:rPr>
          <w:rFonts w:ascii="Times New Roman" w:hAnsi="Times New Roman"/>
          <w:b/>
          <w:sz w:val="24"/>
          <w:szCs w:val="24"/>
          <w:lang w:val="ro-RO"/>
        </w:rPr>
        <w:t xml:space="preserve">     </w:t>
      </w:r>
      <w:r w:rsidR="00B11C95">
        <w:rPr>
          <w:rFonts w:ascii="Times New Roman" w:hAnsi="Times New Roman"/>
          <w:b/>
          <w:sz w:val="24"/>
          <w:szCs w:val="24"/>
          <w:lang w:val="ro-RO"/>
        </w:rPr>
        <w:tab/>
      </w:r>
      <w:r w:rsidRPr="00B11C95">
        <w:rPr>
          <w:rFonts w:ascii="Times New Roman" w:hAnsi="Times New Roman"/>
          <w:b/>
          <w:sz w:val="24"/>
          <w:szCs w:val="24"/>
          <w:lang w:val="ro-RO"/>
        </w:rPr>
        <w:t xml:space="preserve"> Leu Ioan  </w:t>
      </w:r>
      <w:r w:rsidR="00353AB6" w:rsidRPr="00B11C95">
        <w:rPr>
          <w:rFonts w:ascii="Times New Roman" w:hAnsi="Times New Roman"/>
          <w:b/>
          <w:sz w:val="24"/>
          <w:szCs w:val="24"/>
          <w:lang w:val="ro-RO"/>
        </w:rPr>
        <w:t xml:space="preserve">         </w:t>
      </w:r>
      <w:r w:rsidR="00353AB6" w:rsidRPr="00B11C95">
        <w:rPr>
          <w:rFonts w:ascii="Times New Roman" w:hAnsi="Times New Roman"/>
          <w:b/>
          <w:sz w:val="24"/>
          <w:szCs w:val="24"/>
          <w:lang w:val="ro-RO"/>
        </w:rPr>
        <w:tab/>
      </w:r>
      <w:r w:rsidR="00353AB6" w:rsidRPr="00B11C95">
        <w:rPr>
          <w:rFonts w:ascii="Times New Roman" w:hAnsi="Times New Roman"/>
          <w:b/>
          <w:sz w:val="24"/>
          <w:szCs w:val="24"/>
          <w:lang w:val="ro-RO"/>
        </w:rPr>
        <w:tab/>
      </w:r>
      <w:r w:rsidR="00353AB6" w:rsidRPr="00B11C95">
        <w:rPr>
          <w:rFonts w:ascii="Times New Roman" w:hAnsi="Times New Roman"/>
          <w:b/>
          <w:sz w:val="24"/>
          <w:szCs w:val="24"/>
          <w:lang w:val="ro-RO"/>
        </w:rPr>
        <w:tab/>
      </w:r>
      <w:r w:rsidR="00353AB6" w:rsidRPr="00B11C95">
        <w:rPr>
          <w:rFonts w:ascii="Times New Roman" w:hAnsi="Times New Roman"/>
          <w:b/>
          <w:sz w:val="24"/>
          <w:szCs w:val="24"/>
          <w:lang w:val="ro-RO"/>
        </w:rPr>
        <w:tab/>
      </w:r>
      <w:r w:rsidR="00353AB6" w:rsidRPr="00B11C95">
        <w:rPr>
          <w:rFonts w:ascii="Times New Roman" w:hAnsi="Times New Roman"/>
          <w:b/>
          <w:sz w:val="24"/>
          <w:szCs w:val="24"/>
          <w:lang w:val="ro-RO"/>
        </w:rPr>
        <w:tab/>
        <w:t xml:space="preserve">       </w:t>
      </w:r>
      <w:r w:rsidR="00B11C95">
        <w:rPr>
          <w:rFonts w:ascii="Times New Roman" w:hAnsi="Times New Roman"/>
          <w:b/>
          <w:sz w:val="24"/>
          <w:szCs w:val="24"/>
          <w:lang w:val="ro-RO"/>
        </w:rPr>
        <w:t xml:space="preserve"> Petru Georgiana</w:t>
      </w:r>
    </w:p>
    <w:sectPr w:rsidR="00406589" w:rsidRPr="00B11C95" w:rsidSect="00D96B6D">
      <w:pgSz w:w="11907" w:h="16839" w:code="9"/>
      <w:pgMar w:top="568" w:right="1417" w:bottom="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0502B"/>
    <w:rsid w:val="00005FC2"/>
    <w:rsid w:val="00060D2B"/>
    <w:rsid w:val="00090A1C"/>
    <w:rsid w:val="000D37F6"/>
    <w:rsid w:val="00151193"/>
    <w:rsid w:val="001B57B6"/>
    <w:rsid w:val="001D5DD1"/>
    <w:rsid w:val="001E1B89"/>
    <w:rsid w:val="001F4610"/>
    <w:rsid w:val="002D01DC"/>
    <w:rsid w:val="002D322E"/>
    <w:rsid w:val="00353AB6"/>
    <w:rsid w:val="00375568"/>
    <w:rsid w:val="003A701B"/>
    <w:rsid w:val="00406589"/>
    <w:rsid w:val="00406F9A"/>
    <w:rsid w:val="00427B2A"/>
    <w:rsid w:val="00477D83"/>
    <w:rsid w:val="004C6EE3"/>
    <w:rsid w:val="006F6044"/>
    <w:rsid w:val="00811093"/>
    <w:rsid w:val="009171EB"/>
    <w:rsid w:val="00AA0A52"/>
    <w:rsid w:val="00B11C95"/>
    <w:rsid w:val="00C0502B"/>
    <w:rsid w:val="00D2119E"/>
    <w:rsid w:val="00D25278"/>
    <w:rsid w:val="00D63B5E"/>
    <w:rsid w:val="00D96B6D"/>
    <w:rsid w:val="00ED0AE1"/>
    <w:rsid w:val="00EF1B27"/>
    <w:rsid w:val="00F004F6"/>
    <w:rsid w:val="00F12FCC"/>
    <w:rsid w:val="00F318E4"/>
    <w:rsid w:val="00F80738"/>
    <w:rsid w:val="00FE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02B"/>
    <w:pPr>
      <w:spacing w:line="252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005FC2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05FC2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05F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05FC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3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PC103</dc:creator>
  <cp:keywords/>
  <dc:description/>
  <cp:lastModifiedBy>PMB-PC107</cp:lastModifiedBy>
  <cp:revision>25</cp:revision>
  <cp:lastPrinted>2021-05-26T12:22:00Z</cp:lastPrinted>
  <dcterms:created xsi:type="dcterms:W3CDTF">2021-03-22T09:36:00Z</dcterms:created>
  <dcterms:modified xsi:type="dcterms:W3CDTF">2021-05-26T12:33:00Z</dcterms:modified>
</cp:coreProperties>
</file>